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C61F1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46/199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C61F1">
        <w:rPr>
          <w:b/>
          <w:snapToGrid w:val="0"/>
          <w:sz w:val="28"/>
          <w:szCs w:val="28"/>
        </w:rPr>
        <w:t>762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C61F1">
        <w:rPr>
          <w:snapToGrid w:val="0"/>
          <w:sz w:val="28"/>
          <w:szCs w:val="28"/>
        </w:rPr>
        <w:t>762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CC61F1">
        <w:rPr>
          <w:snapToGrid w:val="0"/>
          <w:color w:val="000000" w:themeColor="text1"/>
          <w:sz w:val="28"/>
          <w:szCs w:val="28"/>
        </w:rPr>
        <w:t>Садовникову</w:t>
      </w:r>
      <w:proofErr w:type="spellEnd"/>
      <w:r w:rsidR="00CC61F1">
        <w:rPr>
          <w:snapToGrid w:val="0"/>
          <w:color w:val="000000" w:themeColor="text1"/>
          <w:sz w:val="28"/>
          <w:szCs w:val="28"/>
        </w:rPr>
        <w:t xml:space="preserve"> Елену Владимировну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C61F1">
        <w:rPr>
          <w:snapToGrid w:val="0"/>
          <w:sz w:val="28"/>
          <w:szCs w:val="28"/>
        </w:rPr>
        <w:t>762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C61F1">
        <w:rPr>
          <w:snapToGrid w:val="0"/>
          <w:color w:val="000000" w:themeColor="text1"/>
          <w:sz w:val="28"/>
          <w:szCs w:val="28"/>
        </w:rPr>
        <w:t>Садовниковой</w:t>
      </w:r>
      <w:proofErr w:type="spellEnd"/>
      <w:r w:rsidR="00CC61F1">
        <w:rPr>
          <w:snapToGrid w:val="0"/>
          <w:color w:val="000000" w:themeColor="text1"/>
          <w:sz w:val="28"/>
          <w:szCs w:val="28"/>
        </w:rPr>
        <w:t xml:space="preserve"> Елене Владимировне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C310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C310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1F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0F4AB7"/>
    <w:rsid w:val="00107E00"/>
    <w:rsid w:val="00163208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48560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C3104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C61F1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17</cp:revision>
  <cp:lastPrinted>2023-05-12T09:07:00Z</cp:lastPrinted>
  <dcterms:created xsi:type="dcterms:W3CDTF">2023-05-12T08:57:00Z</dcterms:created>
  <dcterms:modified xsi:type="dcterms:W3CDTF">2023-05-23T10:52:00Z</dcterms:modified>
</cp:coreProperties>
</file>